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379C1" w14:textId="77777777" w:rsidR="009678E9" w:rsidRPr="00542439" w:rsidRDefault="009678E9" w:rsidP="009678E9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36"/>
          <w:szCs w:val="40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36"/>
          <w:szCs w:val="40"/>
        </w:rPr>
        <w:t>Automotive Refinishing Technology</w:t>
      </w:r>
    </w:p>
    <w:p w14:paraId="2089433F" w14:textId="10580649" w:rsidR="00F913DF" w:rsidRPr="00F913DF" w:rsidRDefault="00F67A83" w:rsidP="00F913DF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eastAsia="Calibri" w:hAnsiTheme="majorHAnsi" w:cs="TimesNewRomanPSMT"/>
          <w:color w:val="000000"/>
        </w:rPr>
      </w:pPr>
      <w:r>
        <w:rPr>
          <w:rFonts w:asciiTheme="majorHAnsi" w:eastAsia="Calibri" w:hAnsiTheme="majorHAnsi" w:cs="TimesNewRomanPSMT"/>
          <w:color w:val="000000"/>
        </w:rPr>
        <w:t>Tuesday, March 10</w:t>
      </w:r>
      <w:r w:rsidRPr="00F67A83">
        <w:rPr>
          <w:rFonts w:asciiTheme="majorHAnsi" w:eastAsia="Calibri" w:hAnsiTheme="majorHAnsi" w:cs="TimesNewRomanPSMT"/>
          <w:color w:val="000000"/>
          <w:vertAlign w:val="superscript"/>
        </w:rPr>
        <w:t>th</w:t>
      </w:r>
      <w:r>
        <w:rPr>
          <w:rFonts w:asciiTheme="majorHAnsi" w:eastAsia="Calibri" w:hAnsiTheme="majorHAnsi" w:cs="TimesNewRomanPSMT"/>
          <w:color w:val="000000"/>
        </w:rPr>
        <w:t>, 2026</w:t>
      </w:r>
      <w:r w:rsidR="00F913DF" w:rsidRPr="00F913DF">
        <w:rPr>
          <w:rFonts w:asciiTheme="majorHAnsi" w:eastAsia="Calibri" w:hAnsiTheme="majorHAnsi" w:cs="TimesNewRomanPSMT"/>
          <w:color w:val="000000"/>
        </w:rPr>
        <w:t xml:space="preserve"> – </w:t>
      </w:r>
      <w:r>
        <w:rPr>
          <w:rFonts w:asciiTheme="majorHAnsi" w:eastAsia="Calibri" w:hAnsiTheme="majorHAnsi" w:cs="TimesNewRomanPSMT"/>
          <w:color w:val="000000"/>
        </w:rPr>
        <w:t>9</w:t>
      </w:r>
      <w:r w:rsidR="00F913DF" w:rsidRPr="00F913DF">
        <w:rPr>
          <w:rFonts w:asciiTheme="majorHAnsi" w:eastAsia="Calibri" w:hAnsiTheme="majorHAnsi" w:cs="TimesNewRomanPSMT"/>
          <w:color w:val="000000"/>
        </w:rPr>
        <w:t xml:space="preserve">:00 AM (Check in at </w:t>
      </w:r>
      <w:r>
        <w:rPr>
          <w:rFonts w:asciiTheme="majorHAnsi" w:eastAsia="Calibri" w:hAnsiTheme="majorHAnsi" w:cs="TimesNewRomanPSMT"/>
          <w:color w:val="000000"/>
        </w:rPr>
        <w:t>9</w:t>
      </w:r>
      <w:r w:rsidR="00F913DF" w:rsidRPr="00F913DF">
        <w:rPr>
          <w:rFonts w:asciiTheme="majorHAnsi" w:eastAsia="Calibri" w:hAnsiTheme="majorHAnsi" w:cs="TimesNewRomanPSMT"/>
          <w:color w:val="000000"/>
        </w:rPr>
        <w:t>:00 AM)</w:t>
      </w:r>
    </w:p>
    <w:p w14:paraId="4CE57BA9" w14:textId="77777777" w:rsidR="00F913DF" w:rsidRPr="00F913DF" w:rsidRDefault="00F913DF" w:rsidP="00F913DF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Times New Roman"/>
          <w:color w:val="0000FF"/>
          <w:u w:val="single"/>
        </w:rPr>
      </w:pPr>
      <w:r w:rsidRPr="00F913DF">
        <w:rPr>
          <w:rFonts w:asciiTheme="majorHAnsi" w:eastAsia="Calibri" w:hAnsiTheme="majorHAnsi" w:cs="TimesNewRomanPSMT"/>
          <w:color w:val="000000"/>
        </w:rPr>
        <w:t xml:space="preserve">Crash Champions </w:t>
      </w:r>
      <w:r w:rsidRPr="00F913DF">
        <w:rPr>
          <w:rFonts w:asciiTheme="majorHAnsi" w:eastAsia="Calibri" w:hAnsiTheme="majorHAnsi" w:cs="TimesNewRomanPSMT"/>
          <w:color w:val="000000"/>
        </w:rPr>
        <w:br/>
      </w:r>
      <w:r w:rsidRPr="00F913DF">
        <w:rPr>
          <w:rFonts w:asciiTheme="majorHAnsi" w:hAnsiTheme="majorHAnsi"/>
        </w:rPr>
        <w:t>4945 Cleveland St Virginia Beach, VA 23462</w:t>
      </w:r>
    </w:p>
    <w:p w14:paraId="4504B135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600F1D30" w14:textId="794C9462" w:rsidR="009678E9" w:rsidRPr="00D65BE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 xml:space="preserve">Please refer to the </w:t>
      </w:r>
      <w:r w:rsidRPr="00542439"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  <w:t>SkillsUSA Champ</w:t>
      </w:r>
      <w:r w:rsidR="000E728A"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  <w:t>ionship Technical Standards</w:t>
      </w:r>
      <w:r w:rsidR="00D65BE9">
        <w:rPr>
          <w:rFonts w:ascii="TimesNewRomanPS-BoldItalicMT" w:eastAsia="Calibri" w:hAnsi="TimesNewRomanPS-BoldItalicMT" w:cs="TimesNewRomanPS-BoldItalicMT"/>
          <w:b/>
          <w:bCs/>
          <w:i/>
          <w:iCs/>
          <w:color w:val="000000"/>
          <w:sz w:val="20"/>
          <w:szCs w:val="24"/>
        </w:rPr>
        <w:t xml:space="preserve">. </w:t>
      </w: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The scope of the contest will be drawn from these standards.</w:t>
      </w:r>
    </w:p>
    <w:p w14:paraId="3EDF9999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5D58C1DB" w14:textId="3156904B" w:rsidR="00EE4240" w:rsidRDefault="00EE4240" w:rsidP="006714F1">
      <w:pPr>
        <w:spacing w:after="160" w:line="256" w:lineRule="auto"/>
        <w:rPr>
          <w:rFonts w:ascii="TimesNewRomanPSMT" w:eastAsia="Calibri" w:hAnsi="TimesNewRomanPSMT" w:cs="TimesNewRomanPSMT"/>
          <w:b/>
          <w:color w:val="FF0000"/>
          <w:sz w:val="20"/>
          <w:szCs w:val="24"/>
        </w:rPr>
      </w:pPr>
      <w:r>
        <w:rPr>
          <w:rFonts w:ascii="TimesNewRomanPSMT" w:eastAsia="Calibri" w:hAnsi="TimesNewRomanPSMT" w:cs="TimesNewRomanPSMT"/>
          <w:b/>
          <w:color w:val="FF0000"/>
          <w:sz w:val="20"/>
          <w:szCs w:val="24"/>
        </w:rPr>
        <w:t xml:space="preserve">The paint products we are using this year are Spies Hecker. The basecoat will be Spies Hecker </w:t>
      </w:r>
      <w:proofErr w:type="spellStart"/>
      <w:r>
        <w:rPr>
          <w:rFonts w:ascii="TimesNewRomanPSMT" w:eastAsia="Calibri" w:hAnsi="TimesNewRomanPSMT" w:cs="TimesNewRomanPSMT"/>
          <w:b/>
          <w:color w:val="FF0000"/>
          <w:sz w:val="20"/>
          <w:szCs w:val="24"/>
        </w:rPr>
        <w:t>Permahyd</w:t>
      </w:r>
      <w:proofErr w:type="spellEnd"/>
      <w:r>
        <w:rPr>
          <w:rFonts w:ascii="TimesNewRomanPSMT" w:eastAsia="Calibri" w:hAnsi="TimesNewRomanPSMT" w:cs="TimesNewRomanPSMT"/>
          <w:b/>
          <w:color w:val="FF0000"/>
          <w:sz w:val="20"/>
          <w:szCs w:val="24"/>
        </w:rPr>
        <w:t xml:space="preserve"> Hi-TEC Basecoat 480. </w:t>
      </w:r>
    </w:p>
    <w:p w14:paraId="60EA515B" w14:textId="2C388883" w:rsidR="00B76045" w:rsidRPr="00B76045" w:rsidRDefault="00B76045" w:rsidP="00B76045">
      <w:hyperlink r:id="rId5" w:history="1">
        <w:r>
          <w:rPr>
            <w:rStyle w:val="Hyperlink"/>
          </w:rPr>
          <w:t>https://www.youtube.com/user/SpiesHeckerUSA</w:t>
        </w:r>
      </w:hyperlink>
    </w:p>
    <w:p w14:paraId="3111D762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Safety</w:t>
      </w:r>
    </w:p>
    <w:p w14:paraId="1480A8DD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As required by the SkillsUSA Championship Technical Standards Equipment and Materials contestants must supply eye protection. </w:t>
      </w: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(Prescription glasses can be used only if they are equipped with side</w:t>
      </w:r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 </w:t>
      </w: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shields. If not, they must be covered with goggles.) Appropriate respiratory equipment is required for any refinishing application.</w:t>
      </w:r>
    </w:p>
    <w:p w14:paraId="26DAED18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</w:pPr>
    </w:p>
    <w:p w14:paraId="37C67E25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</w:pPr>
      <w:proofErr w:type="gramStart"/>
      <w:r w:rsidRPr="0054243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  <w:t>Contestant</w:t>
      </w:r>
      <w:proofErr w:type="gramEnd"/>
      <w:r w:rsidRPr="0054243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  <w:t xml:space="preserve"> will not be able to start contest until approved safety equipment is present.</w:t>
      </w:r>
    </w:p>
    <w:p w14:paraId="54E235C5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0535A8BA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Résumé</w:t>
      </w:r>
    </w:p>
    <w:p w14:paraId="76969918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>As required by the SkillsUSA Championship Technical Standards each contestant must supply a hard copy of a one-page type written résumé. The résumé will be 10% of the score. Use the following link to access the rubric on which it will be scored:</w:t>
      </w:r>
    </w:p>
    <w:p w14:paraId="0A7C3066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Calibri" w:hAnsi="TimesNewRomanPSMT" w:cs="TimesNewRomanPSMT"/>
          <w:color w:val="0000FF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0000FF"/>
          <w:sz w:val="20"/>
          <w:szCs w:val="24"/>
        </w:rPr>
        <w:t>http://www.skillsusava.org/wp-content/uploads/2015/02/resume-rubric.docx</w:t>
      </w:r>
    </w:p>
    <w:p w14:paraId="59596423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ind w:left="720"/>
        <w:rPr>
          <w:rFonts w:ascii="TimesNewRomanPS-ItalicMT" w:eastAsia="Calibri" w:hAnsi="TimesNewRomanPS-ItalicMT" w:cs="TimesNewRomanPS-ItalicMT"/>
          <w:i/>
          <w:iCs/>
          <w:color w:val="000000"/>
          <w:sz w:val="16"/>
          <w:szCs w:val="20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16"/>
          <w:szCs w:val="20"/>
        </w:rPr>
        <w:t>(Résumé cannot be printed onsite, it will need to be printed before the contest, and no USB flash drives or other removable media will be accepted)</w:t>
      </w:r>
    </w:p>
    <w:p w14:paraId="55637D90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64D4D7E6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Clothing</w:t>
      </w:r>
    </w:p>
    <w:p w14:paraId="546B838C" w14:textId="77777777" w:rsidR="009678E9" w:rsidRPr="00542439" w:rsidRDefault="009678E9" w:rsidP="009678E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Official SkillsUSA blue </w:t>
      </w:r>
      <w:proofErr w:type="gramStart"/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>shirt</w:t>
      </w:r>
      <w:proofErr w:type="gramEnd"/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 and blue work pants are required for the competition.</w:t>
      </w:r>
    </w:p>
    <w:p w14:paraId="3BA26867" w14:textId="77777777" w:rsidR="009678E9" w:rsidRPr="00542439" w:rsidRDefault="009678E9" w:rsidP="009678E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>Clothing penalty will be assessed if not wearing appropriate attire for contest.</w:t>
      </w:r>
    </w:p>
    <w:p w14:paraId="608C0963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</w:p>
    <w:p w14:paraId="77511039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Required Equipment and Materials</w:t>
      </w:r>
    </w:p>
    <w:p w14:paraId="7BE8652C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Each Automotive Refinishing Technology competitor should bring the following equipment and materials to the contest in addition to the Safety equipment listed above:</w:t>
      </w:r>
    </w:p>
    <w:p w14:paraId="1D7E3C9A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</w:p>
    <w:p w14:paraId="0EE79DEA" w14:textId="77777777" w:rsidR="009678E9" w:rsidRPr="00542439" w:rsidRDefault="009678E9" w:rsidP="009678E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Résumé – </w:t>
      </w: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See description above</w:t>
      </w:r>
    </w:p>
    <w:p w14:paraId="66A1D5CC" w14:textId="77777777" w:rsidR="009678E9" w:rsidRPr="00542439" w:rsidRDefault="009678E9" w:rsidP="009678E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Soft sanding blocks</w:t>
      </w:r>
    </w:p>
    <w:p w14:paraId="6993F15D" w14:textId="77777777" w:rsidR="009678E9" w:rsidRPr="00542439" w:rsidRDefault="009678E9" w:rsidP="009678E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Rubber squeegee </w:t>
      </w:r>
    </w:p>
    <w:p w14:paraId="6B9F5918" w14:textId="77777777" w:rsidR="009678E9" w:rsidRPr="00542439" w:rsidRDefault="009678E9" w:rsidP="009678E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Finish </w:t>
      </w:r>
      <w:proofErr w:type="gramStart"/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sanding</w:t>
      </w:r>
      <w:proofErr w:type="gramEnd"/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 D</w:t>
      </w:r>
      <w:r w:rsidR="006714F1"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A</w:t>
      </w:r>
    </w:p>
    <w:p w14:paraId="5B29E587" w14:textId="77777777" w:rsidR="009678E9" w:rsidRPr="00542439" w:rsidRDefault="009678E9" w:rsidP="009678E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OSHA approved </w:t>
      </w:r>
      <w:proofErr w:type="gramStart"/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blow-gun</w:t>
      </w:r>
      <w:proofErr w:type="gramEnd"/>
    </w:p>
    <w:p w14:paraId="715756F7" w14:textId="77777777" w:rsidR="00542439" w:rsidRPr="00542439" w:rsidRDefault="009678E9" w:rsidP="0054243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EPA approved </w:t>
      </w:r>
      <w:r w:rsidR="006714F1"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spray</w:t>
      </w: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-guns</w:t>
      </w:r>
    </w:p>
    <w:p w14:paraId="3EB0234A" w14:textId="77777777" w:rsidR="00542439" w:rsidRPr="00542439" w:rsidRDefault="00542439" w:rsidP="0054243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Appropriate </w:t>
      </w: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respiratory equipment</w:t>
      </w:r>
    </w:p>
    <w:p w14:paraId="0646948B" w14:textId="07B05A05" w:rsidR="009678E9" w:rsidRDefault="006714F1" w:rsidP="009678E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Any tool deem</w:t>
      </w:r>
      <w:r w:rsidR="00542439"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ed appropriate</w:t>
      </w:r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 </w:t>
      </w:r>
      <w:proofErr w:type="gramStart"/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in order to</w:t>
      </w:r>
      <w:proofErr w:type="gramEnd"/>
      <w:r w:rsidRPr="00542439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 xml:space="preserve"> prepare panels for the refinishing process. </w:t>
      </w:r>
      <w:r w:rsidR="00151C14"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This includes spray guns.</w:t>
      </w:r>
    </w:p>
    <w:p w14:paraId="550688D0" w14:textId="77777777" w:rsidR="00176072" w:rsidRPr="00624B21" w:rsidRDefault="00176072" w:rsidP="0017607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  <w:r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  <w:t>All personal protective equipment deemed necessary for the contest</w:t>
      </w:r>
    </w:p>
    <w:p w14:paraId="5CBD56FC" w14:textId="77777777" w:rsidR="006714F1" w:rsidRPr="00542439" w:rsidRDefault="006714F1" w:rsidP="006714F1">
      <w:pPr>
        <w:autoSpaceDE w:val="0"/>
        <w:autoSpaceDN w:val="0"/>
        <w:adjustRightInd w:val="0"/>
        <w:spacing w:after="0" w:line="240" w:lineRule="auto"/>
        <w:rPr>
          <w:rFonts w:ascii="TimesNewRomanPS-ItalicMT" w:eastAsia="Calibri" w:hAnsi="TimesNewRomanPS-ItalicMT" w:cs="TimesNewRomanPS-ItalicMT"/>
          <w:i/>
          <w:iCs/>
          <w:color w:val="000000"/>
          <w:sz w:val="20"/>
          <w:szCs w:val="24"/>
        </w:rPr>
      </w:pPr>
    </w:p>
    <w:p w14:paraId="38474D45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</w:pPr>
      <w:r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Schedule</w:t>
      </w:r>
    </w:p>
    <w:p w14:paraId="226C2F3A" w14:textId="76892024" w:rsidR="009678E9" w:rsidRPr="00542439" w:rsidRDefault="002E7F70" w:rsidP="009678E9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9:00</w:t>
      </w:r>
      <w:r w:rsidR="009678E9"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 xml:space="preserve"> AM </w:t>
      </w:r>
      <w:r w:rsidR="009678E9"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 xml:space="preserve">Contestant Check In </w:t>
      </w:r>
    </w:p>
    <w:p w14:paraId="2B5C91C6" w14:textId="77777777" w:rsidR="009678E9" w:rsidRPr="00542439" w:rsidRDefault="009678E9" w:rsidP="009678E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20"/>
          <w:szCs w:val="24"/>
        </w:rPr>
      </w:pPr>
      <w:r w:rsidRPr="00542439">
        <w:rPr>
          <w:rFonts w:ascii="TimesNewRomanPSMT" w:eastAsia="Calibri" w:hAnsi="TimesNewRomanPSMT" w:cs="TimesNewRomanPSMT"/>
          <w:color w:val="FF0000"/>
          <w:sz w:val="16"/>
          <w:szCs w:val="20"/>
        </w:rPr>
        <w:t>(</w:t>
      </w:r>
      <w:r w:rsidR="006714F1" w:rsidRPr="00542439">
        <w:rPr>
          <w:rFonts w:ascii="TimesNewRomanPS-BoldItalicMT" w:eastAsia="Calibri" w:hAnsi="TimesNewRomanPS-BoldItalicMT" w:cs="TimesNewRomanPS-BoldItalicMT"/>
          <w:b/>
          <w:bCs/>
          <w:i/>
          <w:iCs/>
          <w:color w:val="FF0000"/>
          <w:sz w:val="16"/>
          <w:szCs w:val="20"/>
        </w:rPr>
        <w:t>Students must have a photo ID to check-in)</w:t>
      </w:r>
    </w:p>
    <w:p w14:paraId="19511A45" w14:textId="399065E6" w:rsidR="009C19FB" w:rsidRDefault="002E7F70" w:rsidP="006714F1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>9:30</w:t>
      </w:r>
      <w:r w:rsidR="009678E9" w:rsidRPr="00542439">
        <w:rPr>
          <w:rFonts w:ascii="TimesNewRomanPS-BoldMT" w:eastAsia="Calibri" w:hAnsi="TimesNewRomanPS-BoldMT" w:cs="TimesNewRomanPS-BoldMT"/>
          <w:b/>
          <w:bCs/>
          <w:color w:val="000000"/>
          <w:sz w:val="20"/>
          <w:szCs w:val="24"/>
        </w:rPr>
        <w:t xml:space="preserve"> AM </w:t>
      </w:r>
      <w:r w:rsidR="009678E9" w:rsidRPr="00542439">
        <w:rPr>
          <w:rFonts w:ascii="TimesNewRomanPSMT" w:eastAsia="Calibri" w:hAnsi="TimesNewRomanPSMT" w:cs="TimesNewRomanPSMT"/>
          <w:color w:val="000000"/>
          <w:sz w:val="20"/>
          <w:szCs w:val="24"/>
        </w:rPr>
        <w:t>Contest Starts</w:t>
      </w:r>
    </w:p>
    <w:p w14:paraId="4DA281C4" w14:textId="6C7E40D8" w:rsidR="003B3503" w:rsidRDefault="003B3503" w:rsidP="003B3503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</w:p>
    <w:p w14:paraId="7800E0FE" w14:textId="77777777" w:rsidR="003B3503" w:rsidRDefault="003B3503" w:rsidP="003B3503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b/>
          <w:color w:val="000000"/>
          <w:sz w:val="20"/>
          <w:szCs w:val="24"/>
        </w:rPr>
      </w:pPr>
    </w:p>
    <w:p w14:paraId="428A92FB" w14:textId="54C47A4A" w:rsidR="003B3503" w:rsidRDefault="003B3503" w:rsidP="003B3503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b/>
          <w:color w:val="000000"/>
          <w:sz w:val="20"/>
          <w:szCs w:val="24"/>
        </w:rPr>
      </w:pPr>
      <w:r w:rsidRPr="003B3503">
        <w:rPr>
          <w:rFonts w:ascii="TimesNewRomanPSMT" w:eastAsia="Calibri" w:hAnsi="TimesNewRomanPSMT" w:cs="TimesNewRomanPSMT"/>
          <w:b/>
          <w:color w:val="000000"/>
          <w:sz w:val="20"/>
          <w:szCs w:val="24"/>
        </w:rPr>
        <w:t xml:space="preserve">Stations are as </w:t>
      </w:r>
      <w:proofErr w:type="gramStart"/>
      <w:r w:rsidRPr="003B3503">
        <w:rPr>
          <w:rFonts w:ascii="TimesNewRomanPSMT" w:eastAsia="Calibri" w:hAnsi="TimesNewRomanPSMT" w:cs="TimesNewRomanPSMT"/>
          <w:b/>
          <w:color w:val="000000"/>
          <w:sz w:val="20"/>
          <w:szCs w:val="24"/>
        </w:rPr>
        <w:t>followed</w:t>
      </w:r>
      <w:proofErr w:type="gramEnd"/>
    </w:p>
    <w:p w14:paraId="10945934" w14:textId="13416FC7" w:rsidR="003B3503" w:rsidRPr="003B3503" w:rsidRDefault="003B3503" w:rsidP="003B35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3B3503">
        <w:rPr>
          <w:rFonts w:ascii="TimesNewRomanPSMT" w:eastAsia="Calibri" w:hAnsi="TimesNewRomanPSMT" w:cs="TimesNewRomanPSMT"/>
          <w:color w:val="000000"/>
          <w:sz w:val="20"/>
          <w:szCs w:val="24"/>
        </w:rPr>
        <w:t>Resume and Job Interview</w:t>
      </w:r>
    </w:p>
    <w:p w14:paraId="5069F1B8" w14:textId="491E2323" w:rsidR="003B3503" w:rsidRPr="003B3503" w:rsidRDefault="003B3503" w:rsidP="003B35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3B3503">
        <w:rPr>
          <w:rFonts w:ascii="TimesNewRomanPSMT" w:eastAsia="Calibri" w:hAnsi="TimesNewRomanPSMT" w:cs="TimesNewRomanPSMT"/>
          <w:color w:val="000000"/>
          <w:sz w:val="20"/>
          <w:szCs w:val="24"/>
        </w:rPr>
        <w:t>Scratch Repair, Feather Edge and Prime</w:t>
      </w:r>
    </w:p>
    <w:p w14:paraId="2436C092" w14:textId="2C47C1A0" w:rsidR="003B3503" w:rsidRPr="003B3503" w:rsidRDefault="003B3503" w:rsidP="003B35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3B3503">
        <w:rPr>
          <w:rFonts w:ascii="TimesNewRomanPSMT" w:eastAsia="Calibri" w:hAnsi="TimesNewRomanPSMT" w:cs="TimesNewRomanPSMT"/>
          <w:color w:val="000000"/>
          <w:sz w:val="20"/>
          <w:szCs w:val="24"/>
        </w:rPr>
        <w:t>Masking</w:t>
      </w:r>
    </w:p>
    <w:p w14:paraId="63F60D6F" w14:textId="090F9676" w:rsidR="003B3503" w:rsidRPr="003B3503" w:rsidRDefault="003B3503" w:rsidP="003B35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3B3503">
        <w:rPr>
          <w:rFonts w:ascii="TimesNewRomanPSMT" w:eastAsia="Calibri" w:hAnsi="TimesNewRomanPSMT" w:cs="TimesNewRomanPSMT"/>
          <w:color w:val="000000"/>
          <w:sz w:val="20"/>
          <w:szCs w:val="24"/>
        </w:rPr>
        <w:t>Bare Metal</w:t>
      </w:r>
    </w:p>
    <w:p w14:paraId="360BDCAC" w14:textId="44A6ABDC" w:rsidR="003B3503" w:rsidRPr="003B3503" w:rsidRDefault="003B3503" w:rsidP="003B35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  <w:r w:rsidRPr="003B3503">
        <w:rPr>
          <w:rFonts w:ascii="TimesNewRomanPSMT" w:eastAsia="Calibri" w:hAnsi="TimesNewRomanPSMT" w:cs="TimesNewRomanPSMT"/>
          <w:color w:val="000000"/>
          <w:sz w:val="20"/>
          <w:szCs w:val="24"/>
        </w:rPr>
        <w:t>Blend Panel Repair</w:t>
      </w:r>
    </w:p>
    <w:p w14:paraId="67DE60BE" w14:textId="77777777" w:rsidR="003B3503" w:rsidRPr="003B3503" w:rsidRDefault="003B3503" w:rsidP="003B3503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b/>
          <w:color w:val="000000"/>
          <w:sz w:val="20"/>
          <w:szCs w:val="24"/>
        </w:rPr>
      </w:pPr>
    </w:p>
    <w:p w14:paraId="071A984E" w14:textId="77777777" w:rsidR="0086149D" w:rsidRPr="00542439" w:rsidRDefault="0086149D" w:rsidP="00EE4240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color w:val="000000"/>
          <w:sz w:val="20"/>
          <w:szCs w:val="24"/>
        </w:rPr>
      </w:pPr>
    </w:p>
    <w:sectPr w:rsidR="0086149D" w:rsidRPr="00542439" w:rsidSect="003B350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swiss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NewRomanPS-BoldMT">
    <w:altName w:val="Times New Roman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-BoldItalicMT">
    <w:altName w:val="Times New Roman"/>
    <w:charset w:val="00"/>
    <w:family w:val="swiss"/>
    <w:pitch w:val="default"/>
    <w:sig w:usb0="00000003" w:usb1="00000000" w:usb2="00000000" w:usb3="00000000" w:csb0="00000001" w:csb1="00000000"/>
  </w:font>
  <w:font w:name="TimesNewRomanPS-ItalicMT">
    <w:altName w:val="Times New Roman"/>
    <w:charset w:val="00"/>
    <w:family w:val="swiss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5967"/>
    <w:multiLevelType w:val="hybridMultilevel"/>
    <w:tmpl w:val="3280D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251BF"/>
    <w:multiLevelType w:val="hybridMultilevel"/>
    <w:tmpl w:val="ABB26F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582229"/>
    <w:multiLevelType w:val="hybridMultilevel"/>
    <w:tmpl w:val="B016C21A"/>
    <w:lvl w:ilvl="0" w:tplc="961AF54A">
      <w:numFmt w:val="bullet"/>
      <w:lvlText w:val="•"/>
      <w:lvlJc w:val="left"/>
      <w:pPr>
        <w:ind w:left="1080" w:hanging="360"/>
      </w:pPr>
      <w:rPr>
        <w:rFonts w:ascii="TimesNewRomanPSMT" w:eastAsia="Calibri" w:hAnsi="TimesNewRomanPSMT" w:cs="TimesNewRomanPSMT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220949"/>
    <w:multiLevelType w:val="hybridMultilevel"/>
    <w:tmpl w:val="A7169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E594F"/>
    <w:multiLevelType w:val="hybridMultilevel"/>
    <w:tmpl w:val="07083AC8"/>
    <w:lvl w:ilvl="0" w:tplc="961AF54A">
      <w:numFmt w:val="bullet"/>
      <w:lvlText w:val="•"/>
      <w:lvlJc w:val="left"/>
      <w:pPr>
        <w:ind w:left="1800" w:hanging="360"/>
      </w:pPr>
      <w:rPr>
        <w:rFonts w:ascii="TimesNewRomanPSMT" w:eastAsia="Calibri" w:hAnsi="TimesNewRomanPSMT" w:cs="TimesNewRomanPSMT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88595579">
    <w:abstractNumId w:val="0"/>
  </w:num>
  <w:num w:numId="2" w16cid:durableId="607008510">
    <w:abstractNumId w:val="0"/>
  </w:num>
  <w:num w:numId="3" w16cid:durableId="1404790922">
    <w:abstractNumId w:val="1"/>
  </w:num>
  <w:num w:numId="4" w16cid:durableId="618681378">
    <w:abstractNumId w:val="2"/>
  </w:num>
  <w:num w:numId="5" w16cid:durableId="269823721">
    <w:abstractNumId w:val="4"/>
  </w:num>
  <w:num w:numId="6" w16cid:durableId="5005050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8E9"/>
    <w:rsid w:val="00026B14"/>
    <w:rsid w:val="000B0F9D"/>
    <w:rsid w:val="000E728A"/>
    <w:rsid w:val="00151C14"/>
    <w:rsid w:val="00176072"/>
    <w:rsid w:val="001A0137"/>
    <w:rsid w:val="002E7F70"/>
    <w:rsid w:val="00327837"/>
    <w:rsid w:val="003B3503"/>
    <w:rsid w:val="004C4438"/>
    <w:rsid w:val="00542439"/>
    <w:rsid w:val="006714F1"/>
    <w:rsid w:val="006B069C"/>
    <w:rsid w:val="0086149D"/>
    <w:rsid w:val="008C4072"/>
    <w:rsid w:val="009678E9"/>
    <w:rsid w:val="009C19FB"/>
    <w:rsid w:val="00B76045"/>
    <w:rsid w:val="00C40E1B"/>
    <w:rsid w:val="00C813DD"/>
    <w:rsid w:val="00C968CD"/>
    <w:rsid w:val="00D65BE9"/>
    <w:rsid w:val="00EE4240"/>
    <w:rsid w:val="00F67A83"/>
    <w:rsid w:val="00F9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72AF9"/>
  <w15:docId w15:val="{15B8481C-FD8E-4D5C-A7DB-3C651AE68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78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24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8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user/SpiesHeckerUS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Price, Joyce</cp:lastModifiedBy>
  <cp:revision>2</cp:revision>
  <dcterms:created xsi:type="dcterms:W3CDTF">2026-02-17T01:53:00Z</dcterms:created>
  <dcterms:modified xsi:type="dcterms:W3CDTF">2026-02-17T01:53:00Z</dcterms:modified>
</cp:coreProperties>
</file>